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exact"/>
        <w:ind w:firstLine="0"/>
        <w:jc w:val="center"/>
        <w:rPr>
          <w:b w:val="1"/>
        </w:rPr>
      </w:pPr>
      <w:r>
        <w:rPr>
          <w:b w:val="1"/>
        </w:rPr>
        <w:t xml:space="preserve"> </w:t>
      </w:r>
    </w:p>
    <w:p w14:paraId="02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 xml:space="preserve">Сотрудники прокуратуры Киржачского района </w:t>
      </w:r>
      <w:r>
        <w:rPr>
          <w:b w:val="1"/>
        </w:rPr>
        <w:br/>
      </w:r>
      <w:r>
        <w:rPr>
          <w:b w:val="1"/>
        </w:rPr>
        <w:t>приняли участи в сдаче нормативов ГТО</w:t>
      </w:r>
    </w:p>
    <w:p w14:paraId="03000000">
      <w:pPr>
        <w:widowControl w:val="1"/>
        <w:ind w:firstLine="709"/>
        <w:jc w:val="both"/>
        <w:rPr>
          <w:b w:val="1"/>
        </w:rPr>
      </w:pPr>
    </w:p>
    <w:p w14:paraId="04000000">
      <w:pPr>
        <w:widowControl w:val="1"/>
        <w:ind w:firstLine="709"/>
        <w:jc w:val="both"/>
        <w:rPr>
          <w:b w:val="1"/>
        </w:rPr>
      </w:pPr>
      <w:r>
        <w:rPr>
          <w:b w:val="0"/>
        </w:rPr>
        <w:t>6 июня 2026 года помощник прокурора Киржачского райо</w:t>
      </w:r>
      <w:r>
        <w:rPr>
          <w:b w:val="0"/>
        </w:rPr>
        <w:t>на Меньших И.О. принял участие в сдаче нормативов ГТО, мероприятия подготовлены прокуратурой Владимирской области. помощник прокурора принял участие в обязательной категории нормативов: подтягивание, прыжки в длину, бег на средние и длинные дистанции.</w:t>
      </w:r>
    </w:p>
    <w:p w14:paraId="05000000">
      <w:pPr>
        <w:widowControl w:val="1"/>
        <w:ind w:firstLine="709"/>
        <w:jc w:val="both"/>
        <w:rPr>
          <w:b w:val="0"/>
        </w:rPr>
      </w:pPr>
      <w:r>
        <w:rPr>
          <w:b w:val="0"/>
        </w:rPr>
        <w:t>В данном мероприятии приняли участие более 60 сотрудников вместе с членами своих семей.</w:t>
      </w:r>
    </w:p>
    <w:p w14:paraId="06000000">
      <w:pPr>
        <w:widowControl w:val="1"/>
        <w:ind w:firstLine="709"/>
        <w:jc w:val="both"/>
        <w:rPr>
          <w:b w:val="0"/>
        </w:rPr>
      </w:pPr>
      <w:r>
        <w:rPr>
          <w:b w:val="0"/>
        </w:rPr>
        <w:t>В городе Владимире на стадионе «Торпедо» прошло спортивное мероприятие «Фестиваль ГТО среди работников прокуратуры Владимирской области».</w:t>
      </w:r>
    </w:p>
    <w:p w14:paraId="07000000">
      <w:pPr>
        <w:widowControl w:val="1"/>
        <w:ind w:firstLine="709"/>
        <w:jc w:val="both"/>
        <w:rPr>
          <w:b w:val="0"/>
        </w:rPr>
      </w:pPr>
      <w:r>
        <w:rPr>
          <w:b w:val="0"/>
        </w:rPr>
        <w:t>В настоящее время комплекс ГТО предусматривает подготовку к выполнению и непосредственное выполнение нормативных требований  по трем уровням трудности.</w:t>
      </w:r>
    </w:p>
    <w:p w14:paraId="08000000">
      <w:pPr>
        <w:widowControl w:val="1"/>
        <w:ind w:firstLine="709"/>
        <w:jc w:val="both"/>
        <w:rPr>
          <w:b w:val="0"/>
        </w:rPr>
      </w:pPr>
      <w:r>
        <w:rPr>
          <w:b w:val="0"/>
        </w:rPr>
        <w:t>Это спортивный праздник, который объединяет всех независимо от возраста и спортивной подготовки.</w:t>
      </w:r>
    </w:p>
    <w:p w14:paraId="09000000">
      <w:pPr>
        <w:widowControl w:val="1"/>
        <w:ind w:firstLine="709"/>
        <w:jc w:val="both"/>
        <w:rPr>
          <w:b w:val="0"/>
        </w:rPr>
      </w:pPr>
    </w:p>
    <w:sectPr>
      <w:pgSz w:h="16838" w:orient="portrait" w:w="11906"/>
      <w:pgMar w:bottom="709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Plain Text"/>
    <w:basedOn w:val="Style_1"/>
    <w:link w:val="Style_3_ch"/>
    <w:pPr>
      <w:widowControl w:val="1"/>
      <w:ind w:firstLine="0"/>
      <w:jc w:val="left"/>
    </w:pPr>
    <w:rPr>
      <w:rFonts w:ascii="Courier New" w:hAnsi="Courier New"/>
      <w:sz w:val="20"/>
    </w:rPr>
  </w:style>
  <w:style w:styleId="Style_3_ch" w:type="character">
    <w:name w:val="Plain Text"/>
    <w:basedOn w:val="Style_1_ch"/>
    <w:link w:val="Style_3"/>
    <w:rPr>
      <w:rFonts w:ascii="Courier New" w:hAnsi="Courier New"/>
      <w:sz w:val="20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No Spacing"/>
    <w:link w:val="Style_5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No Spacing"/>
    <w:link w:val="Style_5"/>
    <w:rPr>
      <w:rFonts w:ascii="Times New Roman" w:hAnsi="Times New Roman"/>
      <w:sz w:val="24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 (2)"/>
    <w:basedOn w:val="Style_1"/>
    <w:link w:val="Style_10_ch"/>
    <w:pPr>
      <w:widowControl w:val="0"/>
      <w:spacing w:line="0" w:lineRule="atLeast"/>
      <w:ind w:firstLine="0"/>
      <w:jc w:val="left"/>
    </w:pPr>
    <w:rPr>
      <w:rFonts w:asciiTheme="minorAscii" w:hAnsiTheme="minorHAnsi"/>
      <w:color w:val="000000"/>
    </w:rPr>
  </w:style>
  <w:style w:styleId="Style_10_ch" w:type="character">
    <w:name w:val="Основной текст (2)"/>
    <w:basedOn w:val="Style_1_ch"/>
    <w:link w:val="Style_10"/>
    <w:rPr>
      <w:rFonts w:asciiTheme="minorAscii" w:hAnsiTheme="minorHAnsi"/>
      <w:color w:val="000000"/>
    </w:rPr>
  </w:style>
  <w:style w:styleId="Style_11" w:type="paragraph">
    <w:name w:val="ConsPlusNormal"/>
    <w:link w:val="Style_11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1_ch" w:type="character">
    <w:name w:val="ConsPlusNormal"/>
    <w:link w:val="Style_11"/>
    <w:rPr>
      <w:rFonts w:ascii="Arial" w:hAnsi="Arial"/>
      <w:sz w:val="20"/>
    </w:rPr>
  </w:style>
  <w:style w:styleId="Style_12" w:type="paragraph">
    <w:name w:val="List Paragraph"/>
    <w:basedOn w:val="Style_1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1_ch"/>
    <w:link w:val="Style_12"/>
  </w:style>
  <w:style w:styleId="Style_13" w:type="paragraph">
    <w:name w:val="Normal (Web)"/>
    <w:basedOn w:val="Style_1"/>
    <w:link w:val="Style_13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3_ch" w:type="character">
    <w:name w:val="Normal (Web)"/>
    <w:basedOn w:val="Style_1_ch"/>
    <w:link w:val="Style_13"/>
    <w:rPr>
      <w:sz w:val="24"/>
    </w:rPr>
  </w:style>
  <w:style w:styleId="Style_14" w:type="paragraph">
    <w:name w:val="toc 3"/>
    <w:next w:val="Style_1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1"/>
    <w:link w:val="Style_15_ch"/>
    <w:rPr>
      <w:rFonts w:ascii="Tahoma" w:hAnsi="Tahoma"/>
      <w:sz w:val="16"/>
    </w:rPr>
  </w:style>
  <w:style w:styleId="Style_15_ch" w:type="character">
    <w:name w:val="Balloon Text"/>
    <w:basedOn w:val="Style_1_ch"/>
    <w:link w:val="Style_15"/>
    <w:rPr>
      <w:rFonts w:ascii="Tahoma" w:hAnsi="Tahoma"/>
      <w:sz w:val="16"/>
    </w:rPr>
  </w:style>
  <w:style w:styleId="Style_16" w:type="paragraph">
    <w:basedOn w:val="Style_1"/>
    <w:next w:val="Style_13"/>
    <w:link w:val="Style_16_ch"/>
    <w:semiHidden w:val="1"/>
    <w:unhideWhenUsed w:val="1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6_ch" w:type="character">
    <w:basedOn w:val="Style_1_ch"/>
    <w:link w:val="Style_16"/>
    <w:semiHidden w:val="1"/>
    <w:unhideWhenUsed w:val="1"/>
    <w:rPr>
      <w:sz w:val="24"/>
    </w:rPr>
  </w:style>
  <w:style w:styleId="Style_17" w:type="paragraph">
    <w:name w:val="heading 5"/>
    <w:next w:val="Style_1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1"/>
    <w:link w:val="Style_18_ch"/>
    <w:uiPriority w:val="9"/>
    <w:qFormat/>
    <w:pPr>
      <w:widowControl w:val="1"/>
      <w:spacing w:afterAutospacing="on" w:beforeAutospacing="on"/>
      <w:ind w:firstLine="0"/>
      <w:jc w:val="left"/>
      <w:outlineLvl w:val="0"/>
    </w:pPr>
    <w:rPr>
      <w:b w:val="1"/>
      <w:sz w:val="48"/>
    </w:rPr>
  </w:style>
  <w:style w:styleId="Style_18_ch" w:type="character">
    <w:name w:val="heading 1"/>
    <w:basedOn w:val="Style_1_ch"/>
    <w:link w:val="Style_18"/>
    <w:rPr>
      <w:b w:val="1"/>
      <w:sz w:val="4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9"/>
    <w:next w:val="Style_1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Основной текст (2)_"/>
    <w:link w:val="Style_25_ch"/>
    <w:rPr>
      <w:sz w:val="28"/>
      <w:highlight w:val="white"/>
    </w:rPr>
  </w:style>
  <w:style w:styleId="Style_25_ch" w:type="character">
    <w:name w:val="Основной текст (2)_"/>
    <w:link w:val="Style_25"/>
    <w:rPr>
      <w:sz w:val="28"/>
      <w:highlight w:val="white"/>
    </w:rPr>
  </w:style>
  <w:style w:styleId="Style_26" w:type="paragraph">
    <w:name w:val="toc 8"/>
    <w:next w:val="Style_1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Standard"/>
    <w:link w:val="Style_27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7_ch" w:type="character">
    <w:name w:val="Standard"/>
    <w:link w:val="Style_27"/>
    <w:rPr>
      <w:rFonts w:ascii="Times New Roman" w:hAnsi="Times New Roman"/>
      <w:sz w:val="24"/>
    </w:rPr>
  </w:style>
  <w:style w:styleId="Style_28" w:type="paragraph">
    <w:name w:val="s_1"/>
    <w:basedOn w:val="Style_1"/>
    <w:link w:val="Style_28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28_ch" w:type="character">
    <w:name w:val="s_1"/>
    <w:basedOn w:val="Style_1_ch"/>
    <w:link w:val="Style_28"/>
    <w:rPr>
      <w:sz w:val="24"/>
    </w:rPr>
  </w:style>
  <w:style w:styleId="Style_29" w:type="paragraph">
    <w:name w:val="Знак"/>
    <w:basedOn w:val="Style_1"/>
    <w:link w:val="Style_29_ch"/>
    <w:pPr>
      <w:widowControl w:val="1"/>
      <w:spacing w:after="160" w:line="240" w:lineRule="exact"/>
      <w:ind w:firstLine="0"/>
      <w:jc w:val="left"/>
    </w:pPr>
    <w:rPr>
      <w:rFonts w:ascii="Verdana" w:hAnsi="Verdana"/>
      <w:sz w:val="24"/>
    </w:rPr>
  </w:style>
  <w:style w:styleId="Style_29_ch" w:type="character">
    <w:name w:val="Знак"/>
    <w:basedOn w:val="Style_1_ch"/>
    <w:link w:val="Style_29"/>
    <w:rPr>
      <w:rFonts w:ascii="Verdana" w:hAnsi="Verdana"/>
      <w:sz w:val="24"/>
    </w:rPr>
  </w:style>
  <w:style w:styleId="Style_30" w:type="paragraph">
    <w:name w:val="toc 5"/>
    <w:next w:val="Style_1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1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1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Body Text"/>
    <w:basedOn w:val="Style_1"/>
    <w:link w:val="Style_35_ch"/>
    <w:pPr>
      <w:widowControl w:val="1"/>
      <w:ind w:firstLine="0"/>
    </w:pPr>
  </w:style>
  <w:style w:styleId="Style_35_ch" w:type="character">
    <w:name w:val="Body Text"/>
    <w:basedOn w:val="Style_1_ch"/>
    <w:link w:val="Style_35"/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2026-06-26T08:17:51Z</dcterms:created>
  <dcterms:modified xsi:type="dcterms:W3CDTF">2026-06-26T08:31:42Z</dcterms:modified>
</cp:coreProperties>
</file>